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A5" w:rsidRPr="006F66E9" w:rsidRDefault="00204DA5" w:rsidP="006F66E9">
      <w:pPr>
        <w:shd w:val="clear" w:color="auto" w:fill="FFFDE5"/>
        <w:spacing w:after="0" w:line="240" w:lineRule="auto"/>
        <w:ind w:left="-360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ru-RU"/>
        </w:rPr>
      </w:pPr>
      <w:r w:rsidRPr="006F66E9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Как правильно выбрать профессию?</w:t>
      </w:r>
    </w:p>
    <w:p w:rsidR="00204DA5" w:rsidRPr="00204DA5" w:rsidRDefault="00204DA5" w:rsidP="00204DA5">
      <w:pPr>
        <w:shd w:val="clear" w:color="auto" w:fill="FFFDE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4DA5">
        <w:rPr>
          <w:rFonts w:ascii="Arial" w:eastAsia="Times New Roman" w:hAnsi="Arial" w:cs="Arial"/>
          <w:b/>
          <w:bCs/>
          <w:color w:val="0080FF"/>
          <w:sz w:val="24"/>
          <w:szCs w:val="24"/>
          <w:lang w:eastAsia="ru-RU"/>
        </w:rPr>
        <w:t>Три позиции выбора профессии:</w:t>
      </w:r>
    </w:p>
    <w:p w:rsidR="00204DA5" w:rsidRPr="00204DA5" w:rsidRDefault="00204DA5" w:rsidP="00204DA5">
      <w:pPr>
        <w:shd w:val="clear" w:color="auto" w:fill="FFFDE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4D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ХОЧУ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интересы, склонности ребенка, желание заниматься интересующим его делом;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04D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МОГУ 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уровень подготовленности, уровень знаний, наличие способностей к выбранному виду деятельности;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04D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НАДО 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спрос на профессию, потребность в ней общества.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04DA5">
        <w:rPr>
          <w:rFonts w:ascii="Arial" w:eastAsia="Times New Roman" w:hAnsi="Arial" w:cs="Arial"/>
          <w:b/>
          <w:bCs/>
          <w:color w:val="0080FF"/>
          <w:sz w:val="24"/>
          <w:szCs w:val="24"/>
          <w:lang w:eastAsia="ru-RU"/>
        </w:rPr>
        <w:t>Три фактора, которые необходимо учитывать при выборе профессионального пути</w:t>
      </w:r>
    </w:p>
    <w:p w:rsidR="00204DA5" w:rsidRPr="00204DA5" w:rsidRDefault="00204DA5" w:rsidP="00204DA5">
      <w:pPr>
        <w:shd w:val="clear" w:color="auto" w:fill="FFFDE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04D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Объективный</w:t>
      </w:r>
      <w:proofErr w:type="gramEnd"/>
      <w:r w:rsidRPr="00204D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востребованность специальностей и профессий, конъюнктура рынка труда, стадии развития отраслей и т.д.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204D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Субъективный</w:t>
      </w:r>
      <w:proofErr w:type="gramEnd"/>
      <w:r w:rsidRPr="00204D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способности и личностные качества, интересы и мотивация, знания и умения и т.д.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204D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Ситуативный</w:t>
      </w:r>
      <w:proofErr w:type="gramEnd"/>
      <w:r w:rsidRPr="00204D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везение, возможности, связи, знакомства </w:t>
      </w:r>
      <w:proofErr w:type="spellStart"/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и.д</w:t>
      </w:r>
      <w:proofErr w:type="spellEnd"/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04DA5">
        <w:rPr>
          <w:rFonts w:ascii="Arial" w:eastAsia="Times New Roman" w:hAnsi="Arial" w:cs="Arial"/>
          <w:b/>
          <w:bCs/>
          <w:color w:val="0080FF"/>
          <w:sz w:val="24"/>
          <w:szCs w:val="24"/>
          <w:lang w:eastAsia="ru-RU"/>
        </w:rPr>
        <w:t>Семь шагов к взвешенному решению.</w:t>
      </w:r>
      <w:r w:rsidRPr="00204DA5">
        <w:rPr>
          <w:rFonts w:ascii="Arial" w:eastAsia="Times New Roman" w:hAnsi="Arial" w:cs="Arial"/>
          <w:b/>
          <w:bCs/>
          <w:color w:val="0080FF"/>
          <w:sz w:val="24"/>
          <w:szCs w:val="24"/>
          <w:lang w:eastAsia="ru-RU"/>
        </w:rPr>
        <w:br/>
      </w:r>
      <w:r w:rsidRPr="00204D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Составить список подходящих профессий:</w:t>
      </w:r>
      <w:r w:rsidRPr="00204D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proofErr w:type="gramStart"/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Составьте список профессий, которые Вам нравятся, интересны, по которым Вы хотели бы работать, которые Вам подходят.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04D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proofErr w:type="gramEnd"/>
      <w:r w:rsidRPr="00204D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Составить перечень требований выбираемой профессии:</w:t>
      </w:r>
      <w:r w:rsidRPr="00204D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proofErr w:type="gramStart"/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Составьте список своих требований: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выбираемая профессия и будущий род занятий;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выбираемая профессия и жизненные ценности;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выбираемая профессия и жизненные цели;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выбираемая профессия и мои сегодняшние горячие проблемы;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выбираемая профессия и реальное трудоустройство по специальности;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желательный уровень профессиональной подготовки;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выбираемая профессия и мои склонности и способности;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желательные содержание, характер и условия работы.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04D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proofErr w:type="gramEnd"/>
      <w:r w:rsidRPr="00204D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Определить значимость каждого требования</w:t>
      </w:r>
      <w:proofErr w:type="gramStart"/>
      <w:r w:rsidRPr="00204D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пределите, насколько все перечисленные требования значимы. Может быть, есть менее </w:t>
      </w:r>
      <w:proofErr w:type="gramStart"/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важные</w:t>
      </w:r>
      <w:proofErr w:type="gramEnd"/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требования, которые, по большому счету, можно и не учитывать.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04D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Оценить свое соответствие требованиям каждой из подходящих профессий</w:t>
      </w:r>
      <w:proofErr w:type="gramStart"/>
      <w:r w:rsidRPr="00204D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роме тех требований, которые есть у Вас к профессии, существуют и требования самой профессии. Проанализируйте, развиты ли у Вас профессиональные качества, отвечают ли ваши интеллектуальные способности, психологические особенности, состояние здоровья требованиям профессии.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04D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Подсчитать и проанализировать результаты</w:t>
      </w:r>
      <w:proofErr w:type="gramStart"/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</w:t>
      </w:r>
      <w:proofErr w:type="gramEnd"/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роанализируйте, какая профессия из всего списка больше других подходит Вам по всем пунктам.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04D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Проверить результаты</w:t>
      </w:r>
      <w:proofErr w:type="gramStart"/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</w:t>
      </w:r>
      <w:proofErr w:type="gramEnd"/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тобы убедиться в правильности Ваших размышлений, обсудите свое решение с друзьями, родителями, учителями, психологом, профконсультантом.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04D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Определить основные практические шаги к успеху</w:t>
      </w:r>
      <w:proofErr w:type="gramStart"/>
      <w:r w:rsidRPr="00204D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так, Вы приняли решение, теперь важно определить: в каком учебном заведении Вы сможете получить профессиональное образование</w:t>
      </w:r>
    </w:p>
    <w:p w:rsidR="00204DA5" w:rsidRPr="00204DA5" w:rsidRDefault="00204DA5" w:rsidP="00F43227">
      <w:pPr>
        <w:shd w:val="clear" w:color="auto" w:fill="FFFDE5"/>
        <w:spacing w:after="0" w:line="240" w:lineRule="auto"/>
        <w:ind w:left="-851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204DA5" w:rsidRPr="0020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70989"/>
    <w:multiLevelType w:val="multilevel"/>
    <w:tmpl w:val="F24C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A5"/>
    <w:rsid w:val="00204DA5"/>
    <w:rsid w:val="00366EB8"/>
    <w:rsid w:val="006F66E9"/>
    <w:rsid w:val="008D25E1"/>
    <w:rsid w:val="00AD48AD"/>
    <w:rsid w:val="00F4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D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D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123</cp:lastModifiedBy>
  <cp:revision>3</cp:revision>
  <dcterms:created xsi:type="dcterms:W3CDTF">2023-07-03T13:16:00Z</dcterms:created>
  <dcterms:modified xsi:type="dcterms:W3CDTF">2023-07-03T13:25:00Z</dcterms:modified>
</cp:coreProperties>
</file>